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F1" w:rsidRPr="005F2E01" w:rsidRDefault="00CC73F1" w:rsidP="00CC73F1">
      <w:pPr>
        <w:spacing w:line="580" w:lineRule="exact"/>
        <w:jc w:val="center"/>
        <w:rPr>
          <w:rFonts w:ascii="Calibri" w:eastAsia="方正小标宋简体" w:hAnsi="Calibri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广播电视</w:t>
      </w:r>
      <w:r w:rsidRPr="00666565">
        <w:rPr>
          <w:rFonts w:ascii="方正小标宋简体" w:eastAsia="方正小标宋简体" w:hint="eastAsia"/>
          <w:sz w:val="44"/>
          <w:szCs w:val="44"/>
        </w:rPr>
        <w:t>服务</w:t>
      </w:r>
      <w:r w:rsidRPr="0020188A">
        <w:rPr>
          <w:rFonts w:ascii="方正小标宋简体" w:eastAsia="方正小标宋简体" w:hint="eastAsia"/>
          <w:sz w:val="44"/>
          <w:szCs w:val="44"/>
        </w:rPr>
        <w:t>申请</w:t>
      </w:r>
      <w:r>
        <w:rPr>
          <w:rFonts w:ascii="Calibri" w:eastAsia="方正小标宋简体" w:hAnsi="Calibri" w:hint="eastAsia"/>
          <w:sz w:val="44"/>
          <w:szCs w:val="44"/>
        </w:rPr>
        <w:t>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60"/>
        <w:gridCol w:w="900"/>
        <w:gridCol w:w="360"/>
        <w:gridCol w:w="540"/>
        <w:gridCol w:w="900"/>
        <w:gridCol w:w="1080"/>
        <w:gridCol w:w="180"/>
        <w:gridCol w:w="180"/>
        <w:gridCol w:w="1080"/>
        <w:gridCol w:w="360"/>
        <w:gridCol w:w="360"/>
        <w:gridCol w:w="540"/>
        <w:gridCol w:w="180"/>
        <w:gridCol w:w="360"/>
        <w:gridCol w:w="540"/>
        <w:gridCol w:w="1080"/>
        <w:tblGridChange w:id="0">
          <w:tblGrid>
            <w:gridCol w:w="540"/>
            <w:gridCol w:w="360"/>
            <w:gridCol w:w="900"/>
            <w:gridCol w:w="360"/>
            <w:gridCol w:w="540"/>
            <w:gridCol w:w="900"/>
            <w:gridCol w:w="1080"/>
            <w:gridCol w:w="180"/>
            <w:gridCol w:w="180"/>
            <w:gridCol w:w="1080"/>
            <w:gridCol w:w="360"/>
            <w:gridCol w:w="360"/>
            <w:gridCol w:w="540"/>
            <w:gridCol w:w="180"/>
            <w:gridCol w:w="360"/>
            <w:gridCol w:w="540"/>
            <w:gridCol w:w="1080"/>
          </w:tblGrid>
        </w:tblGridChange>
      </w:tblGrid>
      <w:tr w:rsidR="00CC73F1" w:rsidRPr="001C675A" w:rsidTr="00827F56">
        <w:trPr>
          <w:trHeight w:val="543"/>
        </w:trPr>
        <w:tc>
          <w:tcPr>
            <w:tcW w:w="1800" w:type="dxa"/>
            <w:gridSpan w:val="3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1C67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申请媒体名称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1C67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C67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C73F1" w:rsidRPr="0021450F" w:rsidTr="00827F56">
        <w:trPr>
          <w:trHeight w:val="246"/>
        </w:trPr>
        <w:tc>
          <w:tcPr>
            <w:tcW w:w="9540" w:type="dxa"/>
            <w:gridSpan w:val="17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</w:t>
            </w:r>
            <w:r w:rsidRPr="001C675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、广电服务项目</w:t>
            </w:r>
          </w:p>
        </w:tc>
      </w:tr>
      <w:tr w:rsidR="00CC73F1" w:rsidRPr="0021450F" w:rsidTr="00827F56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4860" w:type="dxa"/>
            <w:gridSpan w:val="10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需求</w:t>
            </w:r>
          </w:p>
        </w:tc>
      </w:tr>
      <w:tr w:rsidR="00CC73F1" w:rsidRPr="0021450F" w:rsidTr="00827F56">
        <w:trPr>
          <w:trHeight w:val="520"/>
        </w:trPr>
        <w:tc>
          <w:tcPr>
            <w:tcW w:w="540" w:type="dxa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IBC</w:t>
            </w: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机顶盒(个)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IBC</w:t>
            </w: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电视机顶盒</w:t>
            </w:r>
          </w:p>
        </w:tc>
        <w:tc>
          <w:tcPr>
            <w:tcW w:w="4860" w:type="dxa"/>
            <w:gridSpan w:val="10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 w:hint="eastAsia"/>
                <w:color w:val="000000"/>
                <w:kern w:val="0"/>
                <w:szCs w:val="21"/>
              </w:rPr>
            </w:pPr>
            <w:r w:rsidRPr="001C675A">
              <w:rPr>
                <w:rFonts w:ascii="宋体" w:cs="宋体" w:hint="eastAsia"/>
                <w:color w:val="000000"/>
                <w:kern w:val="0"/>
                <w:szCs w:val="21"/>
              </w:rPr>
              <w:t xml:space="preserve">               个</w:t>
            </w:r>
          </w:p>
        </w:tc>
      </w:tr>
      <w:tr w:rsidR="00CC73F1" w:rsidRPr="0021450F" w:rsidTr="00827F56">
        <w:trPr>
          <w:trHeight w:val="520"/>
        </w:trPr>
        <w:tc>
          <w:tcPr>
            <w:tcW w:w="540" w:type="dxa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有线电视</w:t>
            </w:r>
          </w:p>
          <w:p w:rsidR="00CC73F1" w:rsidRPr="001C675A" w:rsidRDefault="00CC73F1" w:rsidP="00827F56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机顶盒(个)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杭州本地有线电视机顶盒</w:t>
            </w:r>
          </w:p>
        </w:tc>
        <w:tc>
          <w:tcPr>
            <w:tcW w:w="4860" w:type="dxa"/>
            <w:gridSpan w:val="10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 w:hint="eastAsia"/>
                <w:color w:val="000000"/>
                <w:kern w:val="0"/>
                <w:szCs w:val="21"/>
              </w:rPr>
            </w:pPr>
            <w:r w:rsidRPr="001C675A">
              <w:rPr>
                <w:rFonts w:ascii="宋体" w:cs="宋体" w:hint="eastAsia"/>
                <w:color w:val="000000"/>
                <w:kern w:val="0"/>
                <w:szCs w:val="21"/>
              </w:rPr>
              <w:t xml:space="preserve">               个</w:t>
            </w:r>
          </w:p>
        </w:tc>
      </w:tr>
      <w:tr w:rsidR="00CC73F1" w:rsidRPr="0021450F" w:rsidTr="00827F56">
        <w:trPr>
          <w:trHeight w:val="520"/>
        </w:trPr>
        <w:tc>
          <w:tcPr>
            <w:tcW w:w="540" w:type="dxa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信号传输线路（路）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连接总控与工作间之间的线路</w:t>
            </w:r>
          </w:p>
        </w:tc>
        <w:tc>
          <w:tcPr>
            <w:tcW w:w="4860" w:type="dxa"/>
            <w:gridSpan w:val="10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 w:hint="eastAsia"/>
                <w:color w:val="000000"/>
                <w:kern w:val="0"/>
                <w:szCs w:val="21"/>
              </w:rPr>
            </w:pPr>
            <w:r w:rsidRPr="001C675A">
              <w:rPr>
                <w:rFonts w:ascii="宋体" w:cs="宋体" w:hint="eastAsia"/>
                <w:color w:val="000000"/>
                <w:kern w:val="0"/>
                <w:szCs w:val="21"/>
              </w:rPr>
              <w:t xml:space="preserve">               路</w:t>
            </w:r>
          </w:p>
        </w:tc>
      </w:tr>
      <w:tr w:rsidR="00CC73F1" w:rsidRPr="0021450F" w:rsidTr="00827F56">
        <w:trPr>
          <w:trHeight w:val="596"/>
        </w:trPr>
        <w:tc>
          <w:tcPr>
            <w:tcW w:w="540" w:type="dxa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公共信号传输（路）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从总控至工作间的单向线路</w:t>
            </w:r>
          </w:p>
        </w:tc>
        <w:tc>
          <w:tcPr>
            <w:tcW w:w="4860" w:type="dxa"/>
            <w:gridSpan w:val="10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ind w:firstLineChars="750" w:firstLine="1575"/>
              <w:rPr>
                <w:rFonts w:ascii="宋体" w:cs="宋体" w:hint="eastAsia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路</w:t>
            </w:r>
          </w:p>
        </w:tc>
      </w:tr>
      <w:tr w:rsidR="00CC73F1" w:rsidRPr="0021450F" w:rsidTr="00827F56">
        <w:trPr>
          <w:trHeight w:val="170"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 w:hint="eastAsia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单边点1</w:t>
            </w:r>
          </w:p>
        </w:tc>
        <w:tc>
          <w:tcPr>
            <w:tcW w:w="2520" w:type="dxa"/>
            <w:gridSpan w:val="3"/>
            <w:vMerge w:val="restart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包含：技术人员、灯光、电源、连接总控的线路、卫星上行、</w:t>
            </w: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IFB</w:t>
            </w: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（不含卫星通道）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高清</w:t>
            </w: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1080i/50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16:9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□  勾选</w:t>
            </w:r>
          </w:p>
        </w:tc>
      </w:tr>
      <w:tr w:rsidR="00CC73F1" w:rsidRPr="0021450F" w:rsidTr="00827F56">
        <w:trPr>
          <w:trHeight w:val="170"/>
        </w:trPr>
        <w:tc>
          <w:tcPr>
            <w:tcW w:w="540" w:type="dxa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高清</w:t>
            </w: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1080i/60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16:9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□  勾选</w:t>
            </w:r>
          </w:p>
        </w:tc>
      </w:tr>
      <w:tr w:rsidR="00CC73F1" w:rsidRPr="0021450F" w:rsidTr="00827F56">
        <w:trPr>
          <w:trHeight w:val="170"/>
        </w:trPr>
        <w:tc>
          <w:tcPr>
            <w:tcW w:w="540" w:type="dxa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标清：</w:t>
            </w: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PAL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4:3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□  勾选</w:t>
            </w:r>
          </w:p>
        </w:tc>
      </w:tr>
      <w:tr w:rsidR="00CC73F1" w:rsidRPr="0021450F" w:rsidTr="00827F56">
        <w:trPr>
          <w:trHeight w:val="170"/>
        </w:trPr>
        <w:tc>
          <w:tcPr>
            <w:tcW w:w="540" w:type="dxa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标清：</w:t>
            </w: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NTSC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4:3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□  勾选</w:t>
            </w:r>
          </w:p>
        </w:tc>
      </w:tr>
      <w:tr w:rsidR="00CC73F1" w:rsidRPr="0021450F" w:rsidTr="00827F56">
        <w:trPr>
          <w:trHeight w:val="170"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 w:hint="eastAsia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单边点2</w:t>
            </w:r>
          </w:p>
        </w:tc>
        <w:tc>
          <w:tcPr>
            <w:tcW w:w="2520" w:type="dxa"/>
            <w:gridSpan w:val="3"/>
            <w:vMerge w:val="restart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包含：电源、连接总控的线路、卫星上行（不包含卫星通道）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高清</w:t>
            </w: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1080i/50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16:9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□  勾选</w:t>
            </w:r>
          </w:p>
        </w:tc>
      </w:tr>
      <w:tr w:rsidR="00CC73F1" w:rsidRPr="0021450F" w:rsidTr="00827F56">
        <w:trPr>
          <w:trHeight w:val="170"/>
        </w:trPr>
        <w:tc>
          <w:tcPr>
            <w:tcW w:w="540" w:type="dxa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高清</w:t>
            </w: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1080i/60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16:9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□  勾选</w:t>
            </w:r>
          </w:p>
        </w:tc>
      </w:tr>
      <w:tr w:rsidR="00CC73F1" w:rsidRPr="0021450F" w:rsidTr="00827F56">
        <w:trPr>
          <w:trHeight w:val="170"/>
        </w:trPr>
        <w:tc>
          <w:tcPr>
            <w:tcW w:w="540" w:type="dxa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标清：</w:t>
            </w: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PAL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4:3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□  勾选</w:t>
            </w:r>
          </w:p>
        </w:tc>
      </w:tr>
      <w:tr w:rsidR="00CC73F1" w:rsidRPr="0021450F" w:rsidTr="00827F56">
        <w:trPr>
          <w:trHeight w:val="149"/>
        </w:trPr>
        <w:tc>
          <w:tcPr>
            <w:tcW w:w="540" w:type="dxa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标清：</w:t>
            </w: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NTSC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4:3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□  勾选</w:t>
            </w:r>
          </w:p>
        </w:tc>
      </w:tr>
      <w:tr w:rsidR="00CC73F1" w:rsidRPr="0021450F" w:rsidTr="00827F56">
        <w:trPr>
          <w:trHeight w:val="170"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 w:hint="eastAsia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放像1</w:t>
            </w:r>
          </w:p>
        </w:tc>
        <w:tc>
          <w:tcPr>
            <w:tcW w:w="2520" w:type="dxa"/>
            <w:gridSpan w:val="3"/>
            <w:vMerge w:val="restart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包含：放像设备、卫星上行（不包含卫星通道）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高清</w:t>
            </w: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1080i/50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16:9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□  勾选</w:t>
            </w:r>
          </w:p>
        </w:tc>
      </w:tr>
      <w:tr w:rsidR="00CC73F1" w:rsidRPr="0021450F" w:rsidTr="00827F56">
        <w:trPr>
          <w:trHeight w:val="337"/>
        </w:trPr>
        <w:tc>
          <w:tcPr>
            <w:tcW w:w="540" w:type="dxa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高清</w:t>
            </w: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1080i/60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16:9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□  勾选</w:t>
            </w:r>
          </w:p>
        </w:tc>
      </w:tr>
      <w:tr w:rsidR="00CC73F1" w:rsidRPr="0021450F" w:rsidTr="00827F56">
        <w:trPr>
          <w:trHeight w:val="170"/>
        </w:trPr>
        <w:tc>
          <w:tcPr>
            <w:tcW w:w="540" w:type="dxa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标清：</w:t>
            </w: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PAL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4:3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□  勾选</w:t>
            </w:r>
          </w:p>
        </w:tc>
      </w:tr>
      <w:tr w:rsidR="00CC73F1" w:rsidRPr="0021450F" w:rsidTr="00827F56">
        <w:trPr>
          <w:trHeight w:val="170"/>
        </w:trPr>
        <w:tc>
          <w:tcPr>
            <w:tcW w:w="540" w:type="dxa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标清：</w:t>
            </w: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NTSC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4:3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□  勾选</w:t>
            </w:r>
          </w:p>
        </w:tc>
      </w:tr>
      <w:tr w:rsidR="00CC73F1" w:rsidRPr="0021450F" w:rsidTr="00827F56">
        <w:trPr>
          <w:trHeight w:val="170"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 w:hint="eastAsia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放像2</w:t>
            </w:r>
          </w:p>
        </w:tc>
        <w:tc>
          <w:tcPr>
            <w:tcW w:w="2520" w:type="dxa"/>
            <w:gridSpan w:val="3"/>
            <w:vMerge w:val="restart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包含：卫星上行</w:t>
            </w: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不包含卫星通道和放像设备</w:t>
            </w: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高清</w:t>
            </w: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1080i/50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16:9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□  勾选</w:t>
            </w:r>
          </w:p>
        </w:tc>
      </w:tr>
      <w:tr w:rsidR="00CC73F1" w:rsidRPr="0021450F" w:rsidTr="00827F56">
        <w:trPr>
          <w:trHeight w:val="170"/>
        </w:trPr>
        <w:tc>
          <w:tcPr>
            <w:tcW w:w="540" w:type="dxa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高清</w:t>
            </w: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1080i/60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16:9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□  勾选</w:t>
            </w:r>
          </w:p>
        </w:tc>
      </w:tr>
      <w:tr w:rsidR="00CC73F1" w:rsidRPr="0021450F" w:rsidTr="00827F56">
        <w:trPr>
          <w:trHeight w:val="170"/>
        </w:trPr>
        <w:tc>
          <w:tcPr>
            <w:tcW w:w="540" w:type="dxa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标清：</w:t>
            </w: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PAL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4:3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□  勾选</w:t>
            </w:r>
          </w:p>
        </w:tc>
      </w:tr>
      <w:tr w:rsidR="00CC73F1" w:rsidRPr="0021450F" w:rsidTr="00827F56">
        <w:trPr>
          <w:trHeight w:val="170"/>
        </w:trPr>
        <w:tc>
          <w:tcPr>
            <w:tcW w:w="540" w:type="dxa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标清：</w:t>
            </w: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NTSC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4:3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□  勾选</w:t>
            </w:r>
          </w:p>
        </w:tc>
      </w:tr>
      <w:tr w:rsidR="00CC73F1" w:rsidRPr="0021450F" w:rsidTr="00827F56">
        <w:trPr>
          <w:trHeight w:val="374"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卫星通道</w:t>
            </w:r>
          </w:p>
        </w:tc>
        <w:tc>
          <w:tcPr>
            <w:tcW w:w="2520" w:type="dxa"/>
            <w:gridSpan w:val="3"/>
            <w:vMerge w:val="restart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亚太地区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3F1" w:rsidRPr="0021450F" w:rsidTr="00827F56">
        <w:trPr>
          <w:trHeight w:val="281"/>
        </w:trPr>
        <w:tc>
          <w:tcPr>
            <w:tcW w:w="540" w:type="dxa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9M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3F1" w:rsidRPr="0021450F" w:rsidTr="00827F56">
        <w:trPr>
          <w:trHeight w:val="261"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卫星通道</w:t>
            </w:r>
          </w:p>
        </w:tc>
        <w:tc>
          <w:tcPr>
            <w:tcW w:w="2520" w:type="dxa"/>
            <w:gridSpan w:val="3"/>
            <w:vMerge w:val="restart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欧洲、非洲地区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3F1" w:rsidRPr="0021450F" w:rsidTr="00827F56">
        <w:trPr>
          <w:trHeight w:val="322"/>
        </w:trPr>
        <w:tc>
          <w:tcPr>
            <w:tcW w:w="540" w:type="dxa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9M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3F1" w:rsidRPr="0021450F" w:rsidTr="00827F56">
        <w:trPr>
          <w:trHeight w:val="315"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卫星通道</w:t>
            </w:r>
          </w:p>
        </w:tc>
        <w:tc>
          <w:tcPr>
            <w:tcW w:w="2520" w:type="dxa"/>
            <w:gridSpan w:val="3"/>
            <w:vMerge w:val="restart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>美洲地区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3F1" w:rsidRPr="0021450F" w:rsidTr="00827F56">
        <w:trPr>
          <w:trHeight w:val="277"/>
        </w:trPr>
        <w:tc>
          <w:tcPr>
            <w:tcW w:w="540" w:type="dxa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Merge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9M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3F1" w:rsidRPr="0021450F" w:rsidTr="00827F56">
        <w:trPr>
          <w:trHeight w:val="283"/>
        </w:trPr>
        <w:tc>
          <w:tcPr>
            <w:tcW w:w="9540" w:type="dxa"/>
            <w:gridSpan w:val="17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  <w:r w:rsidRPr="001C67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、传输服务项目</w:t>
            </w:r>
          </w:p>
        </w:tc>
      </w:tr>
      <w:tr w:rsidR="00CC73F1" w:rsidRPr="0021450F" w:rsidTr="00827F56">
        <w:trPr>
          <w:trHeight w:val="768"/>
        </w:trPr>
        <w:tc>
          <w:tcPr>
            <w:tcW w:w="900" w:type="dxa"/>
            <w:gridSpan w:val="2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1C675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00" w:type="dxa"/>
            <w:gridSpan w:val="3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 w:rsidRPr="001C675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类型</w:t>
            </w:r>
          </w:p>
          <w:p w:rsidR="00CC73F1" w:rsidRPr="001C675A" w:rsidRDefault="00CC73F1" w:rsidP="00827F5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1C675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（单边点或放像）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1C675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1C675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开始时间（</w:t>
            </w:r>
            <w:r w:rsidRPr="001C675A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GMT</w:t>
            </w:r>
            <w:r w:rsidRPr="001C675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1C675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结束时间（</w:t>
            </w:r>
            <w:r w:rsidRPr="001C675A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GMT</w:t>
            </w:r>
            <w:r w:rsidRPr="001C675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1C675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开始时间</w:t>
            </w:r>
            <w:r w:rsidRPr="001C675A"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br/>
            </w:r>
            <w:r w:rsidRPr="001C675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（本地）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CC73F1" w:rsidRPr="001C675A" w:rsidRDefault="00CC73F1" w:rsidP="00827F56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 w:rsidRPr="001C675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结束时间</w:t>
            </w:r>
          </w:p>
          <w:p w:rsidR="00CC73F1" w:rsidRPr="001C675A" w:rsidRDefault="00CC73F1" w:rsidP="00827F5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1C675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（本地）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1C675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卫星参数</w:t>
            </w:r>
          </w:p>
        </w:tc>
      </w:tr>
      <w:tr w:rsidR="00CC73F1" w:rsidRPr="0021450F" w:rsidTr="00827F56">
        <w:trPr>
          <w:trHeight w:val="511"/>
        </w:trPr>
        <w:tc>
          <w:tcPr>
            <w:tcW w:w="900" w:type="dxa"/>
            <w:gridSpan w:val="2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00" w:type="dxa"/>
            <w:gridSpan w:val="3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gridSpan w:val="3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3F1" w:rsidRPr="0021450F" w:rsidTr="00827F56">
        <w:trPr>
          <w:trHeight w:val="525"/>
        </w:trPr>
        <w:tc>
          <w:tcPr>
            <w:tcW w:w="900" w:type="dxa"/>
            <w:gridSpan w:val="2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Pr="001C675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0" w:type="dxa"/>
            <w:gridSpan w:val="3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gridSpan w:val="3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C73F1" w:rsidRPr="001C675A" w:rsidRDefault="00CC73F1" w:rsidP="00827F56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1C67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06833" w:rsidRDefault="00306833"/>
    <w:sectPr w:rsidR="00306833" w:rsidSect="00CC73F1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833" w:rsidRDefault="00306833" w:rsidP="00CC73F1">
      <w:r>
        <w:separator/>
      </w:r>
    </w:p>
  </w:endnote>
  <w:endnote w:type="continuationSeparator" w:id="1">
    <w:p w:rsidR="00306833" w:rsidRDefault="00306833" w:rsidP="00CC7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833" w:rsidRDefault="00306833" w:rsidP="00CC73F1">
      <w:r>
        <w:separator/>
      </w:r>
    </w:p>
  </w:footnote>
  <w:footnote w:type="continuationSeparator" w:id="1">
    <w:p w:rsidR="00306833" w:rsidRDefault="00306833" w:rsidP="00CC73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3F1"/>
    <w:rsid w:val="00306833"/>
    <w:rsid w:val="004E6FEA"/>
    <w:rsid w:val="00CC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3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3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3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电脑五</dc:creator>
  <cp:lastModifiedBy>电脑五</cp:lastModifiedBy>
  <cp:revision>2</cp:revision>
  <dcterms:created xsi:type="dcterms:W3CDTF">2016-07-30T08:04:00Z</dcterms:created>
  <dcterms:modified xsi:type="dcterms:W3CDTF">2016-07-30T08:04:00Z</dcterms:modified>
</cp:coreProperties>
</file>